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E8A3" w14:textId="0FEF60F9" w:rsidR="00AE0B16" w:rsidRPr="00AE0B16" w:rsidRDefault="00B357AC" w:rsidP="00AE0B16">
      <w:pPr>
        <w:rPr>
          <w:b/>
          <w:bCs/>
        </w:rPr>
      </w:pPr>
      <w:r w:rsidRPr="00B357AC">
        <w:rPr>
          <w:b/>
          <w:bCs/>
        </w:rPr>
        <w:t>Privacy Policy</w:t>
      </w:r>
    </w:p>
    <w:p w14:paraId="0399891A" w14:textId="77777777" w:rsidR="00AE0B16" w:rsidRPr="00AE0B16" w:rsidRDefault="00AE0B16" w:rsidP="00AE0B16">
      <w:r w:rsidRPr="00AE0B16">
        <w:rPr>
          <w:b/>
          <w:bCs/>
        </w:rPr>
        <w:t>Newsletter</w:t>
      </w:r>
    </w:p>
    <w:p w14:paraId="342D580A" w14:textId="77777777" w:rsidR="00AE0B16" w:rsidRPr="00AE0B16" w:rsidRDefault="00AE0B16" w:rsidP="00AE0B16">
      <w:r w:rsidRPr="00AE0B16">
        <w:t xml:space="preserve">By signing up, I consent to receiving the </w:t>
      </w:r>
      <w:r w:rsidRPr="00AE0B16">
        <w:rPr>
          <w:b/>
          <w:bCs/>
        </w:rPr>
        <w:t>LATINO-KLASSIK</w:t>
      </w:r>
      <w:r w:rsidRPr="00AE0B16">
        <w:t xml:space="preserve"> newsletter at the email address provided.</w:t>
      </w:r>
    </w:p>
    <w:p w14:paraId="4A97528F" w14:textId="77777777" w:rsidR="00AE0B16" w:rsidRPr="00AE0B16" w:rsidRDefault="00AE0B16" w:rsidP="00AE0B16">
      <w:r w:rsidRPr="00AE0B16">
        <w:t>I can withdraw my consent at any time; the easiest way is to send the revocation to the following email address: info@anacarolinadiz.eu</w:t>
      </w:r>
    </w:p>
    <w:p w14:paraId="2A470EC1" w14:textId="77777777" w:rsidR="00AE0B16" w:rsidRPr="00AE0B16" w:rsidRDefault="00AE0B16" w:rsidP="00AE0B16">
      <w:r w:rsidRPr="00AE0B16">
        <w:t>The revocation of consent does not affect the legality of the processing carried out based on the consent until the revocation.</w:t>
      </w:r>
    </w:p>
    <w:p w14:paraId="030DD955" w14:textId="77777777" w:rsidR="00AE0B16" w:rsidRPr="00AE0B16" w:rsidRDefault="00AE0B16" w:rsidP="00AE0B16">
      <w:r w:rsidRPr="00AE0B16">
        <w:rPr>
          <w:b/>
          <w:bCs/>
        </w:rPr>
        <w:t>Data protection controller:</w:t>
      </w:r>
      <w:r w:rsidRPr="00AE0B16">
        <w:t xml:space="preserve"> Latino-</w:t>
      </w:r>
      <w:proofErr w:type="spellStart"/>
      <w:r w:rsidRPr="00AE0B16">
        <w:t>Klassik</w:t>
      </w:r>
      <w:proofErr w:type="spellEnd"/>
      <w:r w:rsidRPr="00AE0B16">
        <w:t xml:space="preserve"> Mgr. art. Ana Carolina Diz</w:t>
      </w:r>
    </w:p>
    <w:p w14:paraId="455755D7" w14:textId="77777777" w:rsidR="00AE0B16" w:rsidRPr="00AE0B16" w:rsidRDefault="00AE0B16" w:rsidP="00AE0B16">
      <w:r w:rsidRPr="00AE0B16">
        <w:t>If you have any questions, please contact us at: info@anacarolinadiz.eu</w:t>
      </w:r>
    </w:p>
    <w:p w14:paraId="4284E948" w14:textId="77777777" w:rsidR="00AE0B16" w:rsidRPr="00AE0B16" w:rsidRDefault="00AE0B16" w:rsidP="00AE0B16">
      <w:r w:rsidRPr="00AE0B16">
        <w:t>The legal basis for data processing for the purpose of sending the newsletter is your consent. We will process your data for the purpose of sending the newsletter until you withdraw your consent.</w:t>
      </w:r>
    </w:p>
    <w:p w14:paraId="114BAC7A" w14:textId="77777777" w:rsidR="006F0207" w:rsidRPr="00AE0B16" w:rsidRDefault="006F0207"/>
    <w:sectPr w:rsidR="006F0207" w:rsidRPr="00AE0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91"/>
    <w:rsid w:val="00334C59"/>
    <w:rsid w:val="006F0207"/>
    <w:rsid w:val="00AE0B16"/>
    <w:rsid w:val="00B357AC"/>
    <w:rsid w:val="00E97712"/>
    <w:rsid w:val="00F77A91"/>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58AB"/>
  <w15:chartTrackingRefBased/>
  <w15:docId w15:val="{6262E5B6-23E5-4958-996E-AA74209D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7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77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77A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77A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77A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77A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7A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7A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7A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A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77A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77A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77A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77A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77A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7A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7A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7A91"/>
    <w:rPr>
      <w:rFonts w:eastAsiaTheme="majorEastAsia" w:cstheme="majorBidi"/>
      <w:color w:val="272727" w:themeColor="text1" w:themeTint="D8"/>
    </w:rPr>
  </w:style>
  <w:style w:type="paragraph" w:styleId="Ttulo">
    <w:name w:val="Title"/>
    <w:basedOn w:val="Normal"/>
    <w:next w:val="Normal"/>
    <w:link w:val="TtuloCar"/>
    <w:uiPriority w:val="10"/>
    <w:qFormat/>
    <w:rsid w:val="00F7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7A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7A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7A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7A91"/>
    <w:pPr>
      <w:spacing w:before="160"/>
      <w:jc w:val="center"/>
    </w:pPr>
    <w:rPr>
      <w:i/>
      <w:iCs/>
      <w:color w:val="404040" w:themeColor="text1" w:themeTint="BF"/>
    </w:rPr>
  </w:style>
  <w:style w:type="character" w:customStyle="1" w:styleId="CitaCar">
    <w:name w:val="Cita Car"/>
    <w:basedOn w:val="Fuentedeprrafopredeter"/>
    <w:link w:val="Cita"/>
    <w:uiPriority w:val="29"/>
    <w:rsid w:val="00F77A91"/>
    <w:rPr>
      <w:i/>
      <w:iCs/>
      <w:color w:val="404040" w:themeColor="text1" w:themeTint="BF"/>
    </w:rPr>
  </w:style>
  <w:style w:type="paragraph" w:styleId="Prrafodelista">
    <w:name w:val="List Paragraph"/>
    <w:basedOn w:val="Normal"/>
    <w:uiPriority w:val="34"/>
    <w:qFormat/>
    <w:rsid w:val="00F77A91"/>
    <w:pPr>
      <w:ind w:left="720"/>
      <w:contextualSpacing/>
    </w:pPr>
  </w:style>
  <w:style w:type="character" w:styleId="nfasisintenso">
    <w:name w:val="Intense Emphasis"/>
    <w:basedOn w:val="Fuentedeprrafopredeter"/>
    <w:uiPriority w:val="21"/>
    <w:qFormat/>
    <w:rsid w:val="00F77A91"/>
    <w:rPr>
      <w:i/>
      <w:iCs/>
      <w:color w:val="2F5496" w:themeColor="accent1" w:themeShade="BF"/>
    </w:rPr>
  </w:style>
  <w:style w:type="paragraph" w:styleId="Citadestacada">
    <w:name w:val="Intense Quote"/>
    <w:basedOn w:val="Normal"/>
    <w:next w:val="Normal"/>
    <w:link w:val="CitadestacadaCar"/>
    <w:uiPriority w:val="30"/>
    <w:qFormat/>
    <w:rsid w:val="00F77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77A91"/>
    <w:rPr>
      <w:i/>
      <w:iCs/>
      <w:color w:val="2F5496" w:themeColor="accent1" w:themeShade="BF"/>
    </w:rPr>
  </w:style>
  <w:style w:type="character" w:styleId="Referenciaintensa">
    <w:name w:val="Intense Reference"/>
    <w:basedOn w:val="Fuentedeprrafopredeter"/>
    <w:uiPriority w:val="32"/>
    <w:qFormat/>
    <w:rsid w:val="00F77A91"/>
    <w:rPr>
      <w:b/>
      <w:bCs/>
      <w:smallCaps/>
      <w:color w:val="2F5496" w:themeColor="accent1" w:themeShade="BF"/>
      <w:spacing w:val="5"/>
    </w:rPr>
  </w:style>
  <w:style w:type="character" w:styleId="Hipervnculo">
    <w:name w:val="Hyperlink"/>
    <w:basedOn w:val="Fuentedeprrafopredeter"/>
    <w:uiPriority w:val="99"/>
    <w:unhideWhenUsed/>
    <w:rsid w:val="00F77A91"/>
    <w:rPr>
      <w:color w:val="0563C1" w:themeColor="hyperlink"/>
      <w:u w:val="single"/>
    </w:rPr>
  </w:style>
  <w:style w:type="character" w:styleId="Mencinsinresolver">
    <w:name w:val="Unresolved Mention"/>
    <w:basedOn w:val="Fuentedeprrafopredeter"/>
    <w:uiPriority w:val="99"/>
    <w:semiHidden/>
    <w:unhideWhenUsed/>
    <w:rsid w:val="00F77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108</Words>
  <Characters>620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Hernando Diz Nicolas</dc:creator>
  <cp:keywords/>
  <dc:description/>
  <cp:lastModifiedBy>Hernando Diz Nicolas</cp:lastModifiedBy>
  <cp:revision>1</cp:revision>
  <dcterms:created xsi:type="dcterms:W3CDTF">2025-12-09T17:26:00Z</dcterms:created>
  <dcterms:modified xsi:type="dcterms:W3CDTF">2025-12-09T18:02:00Z</dcterms:modified>
</cp:coreProperties>
</file>